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05" w:rsidRDefault="001A7105" w:rsidP="001A710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2"/>
          <w:szCs w:val="22"/>
          <w:u w:val="single"/>
          <w:lang w:val="uk-UA"/>
        </w:rPr>
      </w:pPr>
      <w:r w:rsidRPr="006045D3">
        <w:rPr>
          <w:b/>
          <w:sz w:val="22"/>
          <w:szCs w:val="22"/>
          <w:u w:val="single"/>
          <w:lang w:val="uk-UA"/>
        </w:rPr>
        <w:t>Перелік обладнання</w:t>
      </w:r>
    </w:p>
    <w:p w:rsidR="001A7105" w:rsidRPr="006045D3" w:rsidRDefault="001A7105" w:rsidP="001A710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2"/>
          <w:szCs w:val="22"/>
          <w:u w:val="single"/>
          <w:lang w:val="uk-UA"/>
        </w:rPr>
      </w:pPr>
    </w:p>
    <w:tbl>
      <w:tblPr>
        <w:tblW w:w="1119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8"/>
        <w:gridCol w:w="2604"/>
        <w:gridCol w:w="2214"/>
        <w:gridCol w:w="1743"/>
        <w:gridCol w:w="1572"/>
      </w:tblGrid>
      <w:tr w:rsidR="001A7105" w:rsidRPr="00BC267B" w:rsidTr="00A2212A">
        <w:trPr>
          <w:trHeight w:val="14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Назва та умовне позначення обладнання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Номер робочого місця, де </w:t>
            </w:r>
            <w:r w:rsidRPr="00BC267B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застосовується обладнання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spacing w:line="278" w:lineRule="exact"/>
              <w:ind w:right="15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Основні </w:t>
            </w:r>
            <w:r w:rsidRPr="00BC267B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характеристики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spacing w:line="276" w:lineRule="exact"/>
              <w:ind w:right="4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Номер атестата і дата його 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видачі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spacing w:line="278" w:lineRule="exact"/>
              <w:ind w:right="3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Дата        калібрування</w:t>
            </w:r>
          </w:p>
        </w:tc>
      </w:tr>
      <w:tr w:rsidR="001A7105" w:rsidRPr="00BC267B" w:rsidTr="00A2212A">
        <w:trPr>
          <w:trHeight w:val="14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1A7105" w:rsidRPr="00BC267B" w:rsidTr="00A2212A">
        <w:trPr>
          <w:trHeight w:val="1156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tabs>
                <w:tab w:val="left" w:leader="dot" w:pos="2203"/>
                <w:tab w:val="left" w:leader="hyphen" w:pos="318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Апарат випробувальний</w:t>
            </w:r>
          </w:p>
          <w:p w:rsidR="001A7105" w:rsidRPr="00BC267B" w:rsidRDefault="001A7105" w:rsidP="00A2212A">
            <w:pPr>
              <w:shd w:val="clear" w:color="auto" w:fill="FFFFFF"/>
              <w:tabs>
                <w:tab w:val="left" w:leader="dot" w:pos="2203"/>
                <w:tab w:val="left" w:leader="hyphen" w:pos="318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Типу АВ50/70,</w:t>
            </w:r>
          </w:p>
          <w:p w:rsidR="001A7105" w:rsidRPr="00BC267B" w:rsidRDefault="001A7105" w:rsidP="00A2212A">
            <w:pPr>
              <w:shd w:val="clear" w:color="auto" w:fill="FFFFFF"/>
              <w:tabs>
                <w:tab w:val="left" w:leader="dot" w:pos="2203"/>
                <w:tab w:val="left" w:leader="hyphen" w:pos="318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зав. № 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536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tabs>
                <w:tab w:val="left" w:leader="dot" w:pos="674"/>
                <w:tab w:val="left" w:leader="dot" w:pos="208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Максимальна </w:t>
            </w: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напруга─</w:t>
            </w:r>
            <w:proofErr w:type="spellEnd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70 кВ,</w:t>
            </w:r>
          </w:p>
          <w:p w:rsidR="001A7105" w:rsidRPr="00BC267B" w:rsidRDefault="001A7105" w:rsidP="00A2212A">
            <w:pPr>
              <w:shd w:val="clear" w:color="auto" w:fill="FFFFFF"/>
              <w:tabs>
                <w:tab w:val="left" w:leader="dot" w:pos="674"/>
                <w:tab w:val="left" w:leader="dot" w:pos="208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робочий струм – (30) мА; 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δ=±3%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tabs>
                <w:tab w:val="left" w:leader="dot" w:pos="2038"/>
                <w:tab w:val="left" w:leader="hyphen" w:pos="25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Атестат №306-3445</w:t>
            </w:r>
          </w:p>
          <w:p w:rsidR="001A7105" w:rsidRPr="00BC267B" w:rsidRDefault="001A7105" w:rsidP="00A2212A">
            <w:pPr>
              <w:shd w:val="clear" w:color="auto" w:fill="FFFFFF"/>
              <w:tabs>
                <w:tab w:val="left" w:leader="dot" w:pos="2038"/>
                <w:tab w:val="left" w:leader="hyphen" w:pos="25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від 08.09.2015р.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16.12.2020р.</w:t>
            </w:r>
          </w:p>
        </w:tc>
      </w:tr>
    </w:tbl>
    <w:p w:rsidR="001A7105" w:rsidRPr="00BC267B" w:rsidRDefault="001A7105" w:rsidP="001A710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  <w:lang w:val="uk-UA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15"/>
        <w:gridCol w:w="1027"/>
        <w:gridCol w:w="3763"/>
        <w:gridCol w:w="1418"/>
      </w:tblGrid>
      <w:tr w:rsidR="001A7105" w:rsidRPr="00BC267B" w:rsidTr="001A7105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Назва та умовне позначення ЗВТ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Заводський номер ЗВТ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         Основні метрологічні 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характеристики ЗВТ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spacing w:line="269" w:lineRule="exact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Дата калібрування</w:t>
            </w:r>
          </w:p>
        </w:tc>
      </w:tr>
    </w:tbl>
    <w:p w:rsidR="001A7105" w:rsidRPr="00BC267B" w:rsidRDefault="001A7105" w:rsidP="001A7105">
      <w:pPr>
        <w:spacing w:line="12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19"/>
        <w:gridCol w:w="1025"/>
        <w:gridCol w:w="628"/>
        <w:gridCol w:w="1966"/>
        <w:gridCol w:w="1167"/>
        <w:gridCol w:w="1418"/>
      </w:tblGrid>
      <w:tr w:rsidR="001A7105" w:rsidRPr="00BC267B" w:rsidTr="001A7105">
        <w:trPr>
          <w:trHeight w:val="19"/>
          <w:tblHeader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A7105" w:rsidRPr="00BC267B" w:rsidTr="001A7105">
        <w:trPr>
          <w:trHeight w:val="19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ind w:left="58" w:right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Мегомметр МІС5005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ind w:left="40" w:right="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В11367</w:t>
            </w:r>
          </w:p>
        </w:tc>
        <w:tc>
          <w:tcPr>
            <w:tcW w:w="3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spacing w:line="278" w:lineRule="exact"/>
              <w:ind w:left="92" w:right="7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0-15 </w:t>
            </w: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ТОм</w:t>
            </w:r>
            <w:proofErr w:type="spellEnd"/>
          </w:p>
          <w:p w:rsidR="001A7105" w:rsidRPr="00BC267B" w:rsidRDefault="001A7105" w:rsidP="00A2212A">
            <w:pPr>
              <w:shd w:val="clear" w:color="auto" w:fill="FFFFFF"/>
              <w:spacing w:line="278" w:lineRule="exact"/>
              <w:ind w:left="92" w:right="7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δ = ±2%</w:t>
            </w:r>
          </w:p>
          <w:p w:rsidR="001A7105" w:rsidRPr="00BC267B" w:rsidRDefault="001A7105" w:rsidP="00A2212A">
            <w:pPr>
              <w:shd w:val="clear" w:color="auto" w:fill="FFFFFF"/>
              <w:spacing w:line="278" w:lineRule="exact"/>
              <w:ind w:left="92" w:right="7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– 5000 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1A7105" w:rsidRPr="00BC267B" w:rsidTr="001A7105">
        <w:trPr>
          <w:trHeight w:val="19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tabs>
                <w:tab w:val="left" w:leader="dot" w:pos="2203"/>
                <w:tab w:val="left" w:leader="hyphen" w:pos="3182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Мікроомметр</w:t>
            </w:r>
            <w:proofErr w:type="spellEnd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MMR-620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ind w:left="40" w:right="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324302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мкОм</w:t>
            </w:r>
            <w:proofErr w:type="spellEnd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- 1999 Ом  ±(0,25%</w:t>
            </w: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Rx</w:t>
            </w:r>
            <w:proofErr w:type="spellEnd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+ 2 ЕМР)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7105" w:rsidRPr="00BC267B" w:rsidTr="001A7105">
        <w:trPr>
          <w:trHeight w:val="19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tabs>
                <w:tab w:val="left" w:leader="dot" w:pos="2203"/>
                <w:tab w:val="left" w:leader="hyphen" w:pos="3182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Вимірювач параметрів заземлення MRU-200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ind w:left="40" w:right="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Е30628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 Ом – 3,999 Ом  ±(2%</w:t>
            </w: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Rx</w:t>
            </w:r>
            <w:proofErr w:type="spellEnd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+ 4 ЕМР)</w:t>
            </w:r>
          </w:p>
          <w:p w:rsidR="001A7105" w:rsidRPr="00BC267B" w:rsidRDefault="001A7105" w:rsidP="00A221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4,000 Ом – 3999 Ом  ±(2%</w:t>
            </w: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Rx</w:t>
            </w:r>
            <w:proofErr w:type="spellEnd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+ 2 ЕМР)</w:t>
            </w:r>
          </w:p>
          <w:p w:rsidR="001A7105" w:rsidRPr="00BC267B" w:rsidRDefault="001A7105" w:rsidP="00A221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4,0 </w:t>
            </w: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</w:t>
            </w:r>
            <w:proofErr w:type="spellEnd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19,99 </w:t>
            </w: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</w:t>
            </w:r>
            <w:proofErr w:type="spellEnd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±(5%</w:t>
            </w: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Rx</w:t>
            </w:r>
            <w:proofErr w:type="spellEnd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+ 2 ЕМР)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7105" w:rsidRPr="00BC267B" w:rsidTr="001A7105">
        <w:trPr>
          <w:trHeight w:val="19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Прилад електровимірювальний багатофункціональний цифровий ЕР180М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ind w:left="40" w:right="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1912743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spacing w:line="278" w:lineRule="exact"/>
              <w:ind w:left="92" w:right="7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x</w:t>
            </w:r>
            <w:proofErr w:type="spellEnd"/>
          </w:p>
          <w:p w:rsidR="001A7105" w:rsidRPr="00BC267B" w:rsidRDefault="001A7105" w:rsidP="00A2212A">
            <w:pPr>
              <w:shd w:val="clear" w:color="auto" w:fill="FFFFFF"/>
              <w:spacing w:line="278" w:lineRule="exact"/>
              <w:ind w:left="92" w:right="7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Z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x</w:t>
            </w:r>
            <w:proofErr w:type="spellEnd"/>
          </w:p>
          <w:p w:rsidR="001A7105" w:rsidRPr="00BC267B" w:rsidRDefault="001A7105" w:rsidP="00A2212A">
            <w:pPr>
              <w:shd w:val="clear" w:color="auto" w:fill="FFFFFF"/>
              <w:spacing w:line="278" w:lineRule="exact"/>
              <w:ind w:left="92" w:right="7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Z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x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spacing w:line="278" w:lineRule="exact"/>
              <w:ind w:left="92" w:right="7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(180 – 250)В</w:t>
            </w:r>
          </w:p>
          <w:p w:rsidR="001A7105" w:rsidRPr="00BC267B" w:rsidRDefault="001A7105" w:rsidP="00A2212A">
            <w:pPr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 – 6,99 Ом</w:t>
            </w:r>
          </w:p>
          <w:p w:rsidR="001A7105" w:rsidRPr="00BC267B" w:rsidRDefault="001A7105" w:rsidP="00A2212A">
            <w:pPr>
              <w:shd w:val="clear" w:color="auto" w:fill="FFFFFF"/>
              <w:spacing w:line="278" w:lineRule="exact"/>
              <w:ind w:left="92" w:right="7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7,0 – 20,0 Ом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δ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0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= ±(2%U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x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+2)</w:t>
            </w:r>
          </w:p>
          <w:p w:rsidR="001A7105" w:rsidRPr="00BC267B" w:rsidRDefault="001A7105" w:rsidP="00A221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δ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0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= ±(6%Z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x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+0,06)</w:t>
            </w:r>
          </w:p>
          <w:p w:rsidR="001A7105" w:rsidRPr="00BC267B" w:rsidRDefault="001A7105" w:rsidP="00A2212A">
            <w:pPr>
              <w:shd w:val="clear" w:color="auto" w:fill="FFFFFF"/>
              <w:spacing w:line="278" w:lineRule="exact"/>
              <w:ind w:right="7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δ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0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= ±(4%Z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x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+0,4)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</w:pPr>
          </w:p>
        </w:tc>
      </w:tr>
      <w:tr w:rsidR="001A7105" w:rsidRPr="00BC267B" w:rsidTr="001A7105">
        <w:trPr>
          <w:trHeight w:val="19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ind w:right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Вимірювач параметрів силових трансформаторів К540-4П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ind w:left="40" w:right="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009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BC267B">
              <w:rPr>
                <w:rFonts w:ascii="Times New Roman" w:hAnsi="Times New Roman" w:cs="Times New Roman"/>
              </w:rPr>
              <w:t>Діапазон вимірювання сили змінного струму, А від 0,01 до 10,0</w:t>
            </w:r>
          </w:p>
          <w:p w:rsidR="001A7105" w:rsidRPr="00BC267B" w:rsidRDefault="001A7105" w:rsidP="00A2212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BC267B">
              <w:rPr>
                <w:rFonts w:ascii="Times New Roman" w:hAnsi="Times New Roman" w:cs="Times New Roman"/>
                <w:shd w:val="clear" w:color="auto" w:fill="F8F9FA"/>
              </w:rPr>
              <w:t xml:space="preserve">Межа абсолютної основної похибки вимірювання змінного струму, не більше, А </w:t>
            </w:r>
            <w:r w:rsidRPr="00BC267B">
              <w:rPr>
                <w:rFonts w:ascii="Times New Roman" w:hAnsi="Times New Roman" w:cs="Times New Roman"/>
              </w:rPr>
              <w:t xml:space="preserve">0,002∙Ix+1 </w:t>
            </w:r>
            <w:proofErr w:type="spellStart"/>
            <w:r w:rsidRPr="00BC267B">
              <w:rPr>
                <w:rFonts w:ascii="Times New Roman" w:hAnsi="Times New Roman" w:cs="Times New Roman"/>
              </w:rPr>
              <w:t>е.м.р</w:t>
            </w:r>
            <w:proofErr w:type="spellEnd"/>
            <w:r w:rsidRPr="00BC2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7105" w:rsidRPr="00BC267B" w:rsidTr="001A7105">
        <w:trPr>
          <w:trHeight w:val="19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tabs>
                <w:tab w:val="left" w:leader="dot" w:pos="2203"/>
                <w:tab w:val="left" w:leader="hyphen" w:pos="3182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Пірометр </w:t>
            </w:r>
            <w:r w:rsidRPr="00BC267B">
              <w:rPr>
                <w:rFonts w:ascii="Times New Roman" w:hAnsi="Times New Roman" w:cs="Times New Roman"/>
                <w:sz w:val="20"/>
                <w:szCs w:val="20"/>
              </w:rPr>
              <w:t>Fluke-62 MAX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ind w:left="40" w:right="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468000В2</w:t>
            </w:r>
            <w:r w:rsidRPr="00BC267B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Діапазон вимірювання температур:</w:t>
            </w:r>
          </w:p>
          <w:p w:rsidR="001A7105" w:rsidRPr="00BC267B" w:rsidRDefault="001A7105" w:rsidP="00A2212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від 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-30 °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до 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500 °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1A7105" w:rsidRPr="00BC267B" w:rsidRDefault="001A7105" w:rsidP="00A221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Похибка</w:t>
            </w:r>
            <w:proofErr w:type="spellEnd"/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зчитуванні</w:t>
            </w:r>
            <w:proofErr w:type="spellEnd"/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± 1,5 ° </w:t>
            </w:r>
            <w:r w:rsidRPr="00BC267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або</w:t>
            </w:r>
            <w:proofErr w:type="spellEnd"/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± 1,5% </w:t>
            </w:r>
            <w:proofErr w:type="gramStart"/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proofErr w:type="gramEnd"/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ільшу</w:t>
            </w:r>
            <w:proofErr w:type="spellEnd"/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сторону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-10 ° </w:t>
            </w:r>
            <w:r w:rsidRPr="00BC267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0 ° </w:t>
            </w:r>
            <w:r w:rsidRPr="00BC267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± 2,0 </w:t>
            </w: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-30 ° </w:t>
            </w:r>
            <w:r w:rsidRPr="00BC267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-10 ° </w:t>
            </w:r>
            <w:r w:rsidRPr="00BC267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± 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7105" w:rsidRPr="00BC267B" w:rsidTr="001A7105">
        <w:trPr>
          <w:trHeight w:val="1603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tabs>
                <w:tab w:val="left" w:leader="dot" w:pos="2203"/>
                <w:tab w:val="left" w:leader="hyphen" w:pos="3182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Прилад електровимірювальний багатофункціональний цифровий ЕР200М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Pr="00BC267B" w:rsidRDefault="001A7105" w:rsidP="00A2212A">
            <w:pPr>
              <w:shd w:val="clear" w:color="auto" w:fill="FFFFFF"/>
              <w:ind w:left="40" w:right="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1910668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105" w:rsidRDefault="001A7105" w:rsidP="00A221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Діапазон</w:t>
            </w:r>
            <w:proofErr w:type="spellEnd"/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вимірюванн</w:t>
            </w:r>
            <w:proofErr w:type="spellEnd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напруги постійного і змінного струму 10 – 220В,</w:t>
            </w:r>
          </w:p>
          <w:p w:rsidR="001A7105" w:rsidRPr="00BC267B" w:rsidRDefault="001A7105" w:rsidP="00A221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δ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0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= ±(2%U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x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+2ЕМР)</w:t>
            </w:r>
          </w:p>
          <w:p w:rsidR="001A7105" w:rsidRPr="00BC267B" w:rsidRDefault="001A7105" w:rsidP="00A221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Діапазон</w:t>
            </w:r>
            <w:proofErr w:type="spellEnd"/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2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вимірюванн</w:t>
            </w:r>
            <w:proofErr w:type="spellEnd"/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 опору постійному струму 0,200 Ом – 19 Ом, </w:t>
            </w:r>
          </w:p>
          <w:p w:rsidR="001A7105" w:rsidRPr="00BC267B" w:rsidRDefault="001A7105" w:rsidP="00A221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δ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0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= ±(2%U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x</w:t>
            </w:r>
            <w:r w:rsidRPr="00BC2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+2ЕМР)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105" w:rsidRPr="00BC267B" w:rsidRDefault="001A7105" w:rsidP="00A221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50081D" w:rsidRDefault="0050081D"/>
    <w:sectPr w:rsidR="0050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F8"/>
    <w:rsid w:val="001A7105"/>
    <w:rsid w:val="0050081D"/>
    <w:rsid w:val="0055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0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A7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7105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0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A7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7105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Company>CtrlSoft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2020-07-23T10:35:00Z</dcterms:created>
  <dcterms:modified xsi:type="dcterms:W3CDTF">2020-07-23T10:36:00Z</dcterms:modified>
</cp:coreProperties>
</file>